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773" w:rsidRDefault="00A00773" w:rsidP="00A00773">
      <w:pPr>
        <w:shd w:val="clear" w:color="auto" w:fill="FFFFFF"/>
        <w:spacing w:after="0" w:line="240" w:lineRule="auto"/>
        <w:jc w:val="both"/>
        <w:rPr>
          <w:rFonts w:ascii="Times New Roman" w:eastAsia="Times New Roman" w:hAnsi="Times New Roman" w:cs="Times New Roman"/>
          <w:b/>
          <w:bCs/>
          <w:color w:val="222222"/>
          <w:sz w:val="24"/>
          <w:szCs w:val="24"/>
          <w:lang w:val="et-EE"/>
        </w:rPr>
      </w:pPr>
    </w:p>
    <w:p w:rsidR="00A00773" w:rsidRPr="00A00773" w:rsidRDefault="00A00773" w:rsidP="00A00773">
      <w:pPr>
        <w:shd w:val="clear" w:color="auto" w:fill="FFFFFF"/>
        <w:spacing w:after="0" w:line="240" w:lineRule="auto"/>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b/>
          <w:bCs/>
          <w:color w:val="222222"/>
          <w:sz w:val="24"/>
          <w:szCs w:val="24"/>
          <w:lang w:val="et-EE"/>
        </w:rPr>
        <w:t>Tartu Maakohtu Kinnistusosakond</w:t>
      </w:r>
      <w:r>
        <w:rPr>
          <w:rFonts w:ascii="Times New Roman" w:eastAsia="Times New Roman" w:hAnsi="Times New Roman" w:cs="Times New Roman"/>
          <w:b/>
          <w:bCs/>
          <w:color w:val="222222"/>
          <w:sz w:val="24"/>
          <w:szCs w:val="24"/>
          <w:lang w:val="et-EE"/>
        </w:rPr>
        <w:tab/>
      </w:r>
      <w:r>
        <w:rPr>
          <w:rFonts w:ascii="Times New Roman" w:eastAsia="Times New Roman" w:hAnsi="Times New Roman" w:cs="Times New Roman"/>
          <w:b/>
          <w:bCs/>
          <w:color w:val="222222"/>
          <w:sz w:val="24"/>
          <w:szCs w:val="24"/>
          <w:lang w:val="et-EE"/>
        </w:rPr>
        <w:tab/>
      </w:r>
      <w:r>
        <w:rPr>
          <w:rFonts w:ascii="Times New Roman" w:eastAsia="Times New Roman" w:hAnsi="Times New Roman" w:cs="Times New Roman"/>
          <w:b/>
          <w:bCs/>
          <w:color w:val="222222"/>
          <w:sz w:val="24"/>
          <w:szCs w:val="24"/>
          <w:lang w:val="et-EE"/>
        </w:rPr>
        <w:tab/>
      </w:r>
      <w:r>
        <w:rPr>
          <w:rFonts w:ascii="Times New Roman" w:eastAsia="Times New Roman" w:hAnsi="Times New Roman" w:cs="Times New Roman"/>
          <w:b/>
          <w:bCs/>
          <w:color w:val="222222"/>
          <w:sz w:val="24"/>
          <w:szCs w:val="24"/>
          <w:lang w:val="et-EE"/>
        </w:rPr>
        <w:tab/>
      </w:r>
      <w:r>
        <w:rPr>
          <w:rFonts w:ascii="Times New Roman" w:eastAsia="Times New Roman" w:hAnsi="Times New Roman" w:cs="Times New Roman"/>
          <w:b/>
          <w:bCs/>
          <w:color w:val="222222"/>
          <w:sz w:val="24"/>
          <w:szCs w:val="24"/>
          <w:lang w:val="et-EE"/>
        </w:rPr>
        <w:tab/>
      </w:r>
      <w:r>
        <w:rPr>
          <w:rFonts w:ascii="Times New Roman" w:eastAsia="Times New Roman" w:hAnsi="Times New Roman" w:cs="Times New Roman"/>
          <w:b/>
          <w:bCs/>
          <w:color w:val="222222"/>
          <w:sz w:val="24"/>
          <w:szCs w:val="24"/>
          <w:lang w:val="et-EE"/>
        </w:rPr>
        <w:tab/>
      </w:r>
      <w:r w:rsidRPr="00A00773">
        <w:rPr>
          <w:rFonts w:ascii="Times New Roman" w:eastAsia="Times New Roman" w:hAnsi="Times New Roman" w:cs="Times New Roman"/>
          <w:bCs/>
          <w:color w:val="222222"/>
          <w:sz w:val="24"/>
          <w:szCs w:val="24"/>
          <w:lang w:val="et-EE"/>
        </w:rPr>
        <w:t>03.10.2025</w:t>
      </w:r>
    </w:p>
    <w:p w:rsidR="00A00773" w:rsidRPr="00A00773" w:rsidRDefault="00A00773" w:rsidP="00A00773">
      <w:pPr>
        <w:shd w:val="clear" w:color="auto" w:fill="FFFFFF"/>
        <w:spacing w:after="0" w:line="240" w:lineRule="auto"/>
        <w:jc w:val="both"/>
        <w:rPr>
          <w:rFonts w:ascii="Times New Roman" w:eastAsia="Times New Roman" w:hAnsi="Times New Roman" w:cs="Times New Roman"/>
          <w:color w:val="222222"/>
          <w:sz w:val="24"/>
          <w:szCs w:val="24"/>
          <w:lang w:val="et-EE"/>
        </w:rPr>
      </w:pPr>
    </w:p>
    <w:p w:rsidR="00A00773" w:rsidRPr="00A00773" w:rsidRDefault="00A00773" w:rsidP="00A00773">
      <w:pPr>
        <w:shd w:val="clear" w:color="auto" w:fill="FFFFFF"/>
        <w:spacing w:after="0" w:line="224" w:lineRule="atLeast"/>
        <w:jc w:val="center"/>
        <w:rPr>
          <w:rFonts w:ascii="Times New Roman" w:eastAsia="Times New Roman" w:hAnsi="Times New Roman" w:cs="Times New Roman"/>
          <w:bCs/>
          <w:color w:val="222222"/>
          <w:sz w:val="24"/>
          <w:szCs w:val="24"/>
          <w:lang w:val="et-EE"/>
        </w:rPr>
      </w:pPr>
      <w:r w:rsidRPr="00A00773">
        <w:rPr>
          <w:rFonts w:ascii="Times New Roman" w:eastAsia="Times New Roman" w:hAnsi="Times New Roman" w:cs="Times New Roman"/>
          <w:bCs/>
          <w:color w:val="222222"/>
          <w:sz w:val="24"/>
          <w:szCs w:val="24"/>
          <w:lang w:val="et-EE"/>
        </w:rPr>
        <w:t xml:space="preserve">TAOTLUS </w:t>
      </w:r>
    </w:p>
    <w:p w:rsidR="00A00773" w:rsidRPr="00A00773" w:rsidRDefault="00A00773" w:rsidP="00A00773">
      <w:pPr>
        <w:shd w:val="clear" w:color="auto" w:fill="FFFFFF"/>
        <w:spacing w:after="0" w:line="224" w:lineRule="atLeast"/>
        <w:jc w:val="center"/>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bCs/>
          <w:color w:val="222222"/>
          <w:sz w:val="24"/>
          <w:szCs w:val="24"/>
          <w:lang w:val="et-EE"/>
        </w:rPr>
        <w:t>ANDMETE VÄLJASTAMISEKS MARIANNE ÕISPUU'le KINNISASJADE</w:t>
      </w:r>
      <w:r w:rsidRPr="00A00773">
        <w:rPr>
          <w:rFonts w:ascii="Times New Roman" w:eastAsia="Times New Roman" w:hAnsi="Times New Roman" w:cs="Times New Roman"/>
          <w:bCs/>
          <w:color w:val="222222"/>
          <w:sz w:val="24"/>
          <w:szCs w:val="24"/>
          <w:lang w:val="et-EE"/>
        </w:rPr>
        <w:t xml:space="preserve"> </w:t>
      </w:r>
      <w:r w:rsidRPr="00A00773">
        <w:rPr>
          <w:rFonts w:ascii="Times New Roman" w:eastAsia="Times New Roman" w:hAnsi="Times New Roman" w:cs="Times New Roman"/>
          <w:bCs/>
          <w:color w:val="222222"/>
          <w:sz w:val="24"/>
          <w:szCs w:val="24"/>
          <w:lang w:val="et-EE"/>
        </w:rPr>
        <w:t>KUULU</w:t>
      </w:r>
      <w:r w:rsidRPr="00A00773">
        <w:rPr>
          <w:rFonts w:ascii="Times New Roman" w:eastAsia="Times New Roman" w:hAnsi="Times New Roman" w:cs="Times New Roman"/>
          <w:bCs/>
          <w:color w:val="222222"/>
          <w:sz w:val="24"/>
          <w:szCs w:val="24"/>
          <w:lang w:val="et-EE"/>
        </w:rPr>
        <w:t>MISE</w:t>
      </w:r>
      <w:r w:rsidRPr="00A00773">
        <w:rPr>
          <w:rFonts w:ascii="Times New Roman" w:eastAsia="Times New Roman" w:hAnsi="Times New Roman" w:cs="Times New Roman"/>
          <w:bCs/>
          <w:color w:val="222222"/>
          <w:sz w:val="24"/>
          <w:szCs w:val="24"/>
          <w:lang w:val="et-EE"/>
        </w:rPr>
        <w:t xml:space="preserve"> KOHTA</w:t>
      </w:r>
    </w:p>
    <w:p w:rsidR="00A00773" w:rsidRDefault="00A00773" w:rsidP="00A00773">
      <w:pPr>
        <w:shd w:val="clear" w:color="auto" w:fill="FFFFFF"/>
        <w:spacing w:before="240" w:after="0" w:line="240" w:lineRule="auto"/>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color w:val="222222"/>
          <w:sz w:val="24"/>
          <w:szCs w:val="24"/>
          <w:lang w:val="et-EE"/>
        </w:rPr>
        <w:t>Andmete t</w:t>
      </w:r>
      <w:r w:rsidRPr="00A00773">
        <w:rPr>
          <w:rFonts w:ascii="Times New Roman" w:eastAsia="Times New Roman" w:hAnsi="Times New Roman" w:cs="Times New Roman"/>
          <w:color w:val="222222"/>
          <w:sz w:val="24"/>
          <w:szCs w:val="24"/>
          <w:lang w:val="et-EE"/>
        </w:rPr>
        <w:t>aotleja</w:t>
      </w:r>
      <w:r w:rsidRPr="00A00773">
        <w:rPr>
          <w:rFonts w:ascii="Times New Roman" w:eastAsia="Times New Roman" w:hAnsi="Times New Roman" w:cs="Times New Roman"/>
          <w:color w:val="222222"/>
          <w:sz w:val="24"/>
          <w:szCs w:val="24"/>
          <w:lang w:val="et-EE"/>
        </w:rPr>
        <w:t>ks on Harju</w:t>
      </w:r>
      <w:r>
        <w:rPr>
          <w:rFonts w:ascii="Times New Roman" w:eastAsia="Times New Roman" w:hAnsi="Times New Roman" w:cs="Times New Roman"/>
          <w:color w:val="222222"/>
          <w:sz w:val="24"/>
          <w:szCs w:val="24"/>
          <w:lang w:val="et-EE"/>
        </w:rPr>
        <w:t xml:space="preserve"> Maakohtu t</w:t>
      </w:r>
      <w:r w:rsidRPr="00A00773">
        <w:rPr>
          <w:rFonts w:ascii="Times New Roman" w:eastAsia="Times New Roman" w:hAnsi="Times New Roman" w:cs="Times New Roman"/>
          <w:color w:val="222222"/>
          <w:sz w:val="24"/>
          <w:szCs w:val="24"/>
          <w:lang w:val="et-EE"/>
        </w:rPr>
        <w:t>siviilasjas nr 2-25-15643 hagejaks olev Toomas Möllits (ik. 36112185217),</w:t>
      </w:r>
      <w:r>
        <w:rPr>
          <w:rFonts w:ascii="Times New Roman" w:eastAsia="Times New Roman" w:hAnsi="Times New Roman" w:cs="Times New Roman"/>
          <w:color w:val="222222"/>
          <w:sz w:val="24"/>
          <w:szCs w:val="24"/>
          <w:lang w:val="et-EE"/>
        </w:rPr>
        <w:t xml:space="preserve"> </w:t>
      </w:r>
      <w:r w:rsidRPr="00A00773">
        <w:rPr>
          <w:rFonts w:ascii="Times New Roman" w:eastAsia="Times New Roman" w:hAnsi="Times New Roman" w:cs="Times New Roman"/>
          <w:color w:val="222222"/>
          <w:sz w:val="24"/>
          <w:szCs w:val="24"/>
          <w:lang w:val="et-EE"/>
        </w:rPr>
        <w:t>keda esindab lepingulise esindajana </w:t>
      </w:r>
      <w:r>
        <w:rPr>
          <w:rFonts w:ascii="Times New Roman" w:eastAsia="Times New Roman" w:hAnsi="Times New Roman" w:cs="Times New Roman"/>
          <w:color w:val="222222"/>
          <w:sz w:val="24"/>
          <w:szCs w:val="24"/>
          <w:lang w:val="et-EE"/>
        </w:rPr>
        <w:t xml:space="preserve">Anne-Riin Kütt </w:t>
      </w:r>
      <w:r w:rsidRPr="00A00773">
        <w:rPr>
          <w:rFonts w:ascii="Times New Roman" w:eastAsia="Times New Roman" w:hAnsi="Times New Roman" w:cs="Times New Roman"/>
          <w:color w:val="222222"/>
          <w:sz w:val="24"/>
          <w:szCs w:val="24"/>
          <w:lang w:val="et-EE"/>
        </w:rPr>
        <w:t>(isikukood 46612072711), e-posti aadress: </w:t>
      </w:r>
      <w:hyperlink r:id="rId5" w:tgtFrame="_blank" w:history="1">
        <w:r w:rsidRPr="00A00773">
          <w:rPr>
            <w:rFonts w:ascii="Times New Roman" w:eastAsia="Times New Roman" w:hAnsi="Times New Roman" w:cs="Times New Roman"/>
            <w:color w:val="0000FF"/>
            <w:sz w:val="24"/>
            <w:szCs w:val="24"/>
            <w:u w:val="single"/>
            <w:lang w:val="et-EE"/>
          </w:rPr>
          <w:t>anneriin.legalpraksis@gmail.com</w:t>
        </w:r>
      </w:hyperlink>
      <w:r w:rsidRPr="00A00773">
        <w:rPr>
          <w:rFonts w:ascii="Times New Roman" w:eastAsia="Times New Roman" w:hAnsi="Times New Roman" w:cs="Times New Roman"/>
          <w:color w:val="222222"/>
          <w:sz w:val="24"/>
          <w:szCs w:val="24"/>
          <w:lang w:val="et-EE"/>
        </w:rPr>
        <w:t>, telefon: 53407470</w:t>
      </w:r>
      <w:r>
        <w:rPr>
          <w:rFonts w:ascii="Times New Roman" w:eastAsia="Times New Roman" w:hAnsi="Times New Roman" w:cs="Times New Roman"/>
          <w:color w:val="222222"/>
          <w:sz w:val="24"/>
          <w:szCs w:val="24"/>
          <w:lang w:val="et-EE"/>
        </w:rPr>
        <w:t>.</w:t>
      </w:r>
    </w:p>
    <w:p w:rsidR="00A00773" w:rsidRPr="00A00773" w:rsidRDefault="00A00773" w:rsidP="00A00773">
      <w:pPr>
        <w:shd w:val="clear" w:color="auto" w:fill="FFFFFF"/>
        <w:spacing w:before="120" w:after="0" w:line="240" w:lineRule="auto"/>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color w:val="222222"/>
          <w:sz w:val="24"/>
          <w:szCs w:val="24"/>
          <w:lang w:val="et-EE"/>
        </w:rPr>
        <w:t>Isik, kellele kuuluvate kinnisasjade  kohta andmeid soovitakse</w:t>
      </w:r>
      <w:r w:rsidRPr="00A00773">
        <w:rPr>
          <w:rFonts w:ascii="Times New Roman" w:eastAsia="Times New Roman" w:hAnsi="Times New Roman" w:cs="Times New Roman"/>
          <w:color w:val="222222"/>
          <w:sz w:val="24"/>
          <w:szCs w:val="24"/>
          <w:lang w:val="et-EE"/>
        </w:rPr>
        <w:t xml:space="preserve"> on Harju Maakohtu </w:t>
      </w:r>
      <w:r w:rsidRPr="00A00773">
        <w:rPr>
          <w:rFonts w:ascii="Times New Roman" w:eastAsia="Times New Roman" w:hAnsi="Times New Roman" w:cs="Times New Roman"/>
          <w:color w:val="222222"/>
          <w:sz w:val="24"/>
          <w:szCs w:val="24"/>
          <w:lang w:val="et-EE"/>
        </w:rPr>
        <w:t>tsiviilasjas nr 2-25-15643 kostjaks olev  Marianne Õispuu (ik. 48110180230)</w:t>
      </w:r>
      <w:r>
        <w:rPr>
          <w:rFonts w:ascii="Times New Roman" w:eastAsia="Times New Roman" w:hAnsi="Times New Roman" w:cs="Times New Roman"/>
          <w:color w:val="222222"/>
          <w:sz w:val="24"/>
          <w:szCs w:val="24"/>
          <w:lang w:val="et-EE"/>
        </w:rPr>
        <w:t>.</w:t>
      </w:r>
      <w:r w:rsidRPr="00A00773">
        <w:rPr>
          <w:rFonts w:ascii="Times New Roman" w:eastAsia="Times New Roman" w:hAnsi="Times New Roman" w:cs="Times New Roman"/>
          <w:color w:val="222222"/>
          <w:sz w:val="24"/>
          <w:szCs w:val="24"/>
          <w:lang w:val="et-EE"/>
        </w:rPr>
        <w:t> </w:t>
      </w:r>
    </w:p>
    <w:p w:rsidR="00A00773" w:rsidRDefault="00A00773" w:rsidP="00A00773">
      <w:pPr>
        <w:shd w:val="clear" w:color="auto" w:fill="FFFFFF"/>
        <w:spacing w:before="120" w:after="0" w:line="224" w:lineRule="atLeast"/>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color w:val="222222"/>
          <w:sz w:val="24"/>
          <w:szCs w:val="24"/>
          <w:lang w:val="et-EE"/>
        </w:rPr>
        <w:t>Põhjusel, et alates 15.01.2025 saavad füüsilisest isikust kinnisasja omaniku nime ja isikukoodi järgi andmeid otsida kinnistusraamatuseaduse § 74 lõikes 4² nimetatud isikud seaduses sätestatud ülesannete täitmiseks, esitan tsiviilasjas nr 2-25-15643 hagejaks oleva Tooma Möllits'a lepingulise esindajana </w:t>
      </w:r>
      <w:r>
        <w:rPr>
          <w:rFonts w:ascii="Times New Roman" w:eastAsia="Times New Roman" w:hAnsi="Times New Roman" w:cs="Times New Roman"/>
          <w:color w:val="222222"/>
          <w:sz w:val="24"/>
          <w:szCs w:val="24"/>
          <w:lang w:val="et-EE"/>
        </w:rPr>
        <w:t>käesoleva</w:t>
      </w:r>
      <w:r w:rsidRPr="00A00773">
        <w:rPr>
          <w:rFonts w:ascii="Times New Roman" w:eastAsia="Times New Roman" w:hAnsi="Times New Roman" w:cs="Times New Roman"/>
          <w:color w:val="222222"/>
          <w:sz w:val="24"/>
          <w:szCs w:val="24"/>
          <w:lang w:val="et-EE"/>
        </w:rPr>
        <w:t xml:space="preserve"> taotluse kohtumenetluses hageja õiguste kaitsmiseks vajalike kostja - Marianne Õispuu (ik. 48110180230) kinnisvara omamist puudutavate andmete väljastamiseks. </w:t>
      </w:r>
    </w:p>
    <w:p w:rsidR="00A00773" w:rsidRPr="00A00773" w:rsidRDefault="00A00773" w:rsidP="00A00773">
      <w:pPr>
        <w:shd w:val="clear" w:color="auto" w:fill="FFFFFF"/>
        <w:spacing w:before="120" w:after="0" w:line="224" w:lineRule="atLeast"/>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color w:val="222222"/>
          <w:sz w:val="24"/>
          <w:szCs w:val="24"/>
          <w:lang w:val="et-EE"/>
        </w:rPr>
        <w:t>Kostja võlgneb hagejale vähemalt 45 000 eurot (</w:t>
      </w:r>
      <w:r>
        <w:rPr>
          <w:rFonts w:ascii="Times New Roman" w:eastAsia="Times New Roman" w:hAnsi="Times New Roman" w:cs="Times New Roman"/>
          <w:color w:val="222222"/>
          <w:sz w:val="24"/>
          <w:szCs w:val="24"/>
          <w:lang w:val="et-EE"/>
        </w:rPr>
        <w:t xml:space="preserve">mi son ainuüksi </w:t>
      </w:r>
      <w:r w:rsidRPr="00A00773">
        <w:rPr>
          <w:rFonts w:ascii="Times New Roman" w:eastAsia="Times New Roman" w:hAnsi="Times New Roman" w:cs="Times New Roman"/>
          <w:color w:val="222222"/>
          <w:sz w:val="24"/>
          <w:szCs w:val="24"/>
          <w:lang w:val="et-EE"/>
        </w:rPr>
        <w:t xml:space="preserve">põhinõude summa), mille kostja võttis hagejalt lühiajaliselt laenuks koos kohustusega see raha hiljemalt 18.11.2024 tagastada, kuid ei ole käesoleva seisuga oma kohustusi täitnud. Hageja, kellele on kostja poolt võetud summa tagasisaamine eluliselt oluline, oli kostja käitumise tõttu sunnitud oma õiguste maksmapaneku eesmärgil Harju Maakohtusse pöörduma. Kohtumenetlusega seoses on hagejal eluline vajadus selgitada välja, kas kostjal on või ei ole vara, mille arvel hageja nõuete täitmine tulevikus (vastava kohtulahendi jõustumisel)  reaalselt üldse võimalik </w:t>
      </w:r>
      <w:r w:rsidRPr="00A00773">
        <w:rPr>
          <w:rFonts w:ascii="Times New Roman" w:eastAsia="Times New Roman" w:hAnsi="Times New Roman" w:cs="Times New Roman"/>
          <w:color w:val="222222"/>
          <w:sz w:val="24"/>
          <w:szCs w:val="24"/>
          <w:lang w:val="et-EE"/>
        </w:rPr>
        <w:t>oleks</w:t>
      </w:r>
      <w:r w:rsidRPr="00A00773">
        <w:rPr>
          <w:rFonts w:ascii="Times New Roman" w:eastAsia="Times New Roman" w:hAnsi="Times New Roman" w:cs="Times New Roman"/>
          <w:color w:val="222222"/>
          <w:sz w:val="24"/>
          <w:szCs w:val="24"/>
          <w:lang w:val="et-EE"/>
        </w:rPr>
        <w:t>.</w:t>
      </w:r>
    </w:p>
    <w:p w:rsidR="00A00773" w:rsidRPr="00A00773" w:rsidRDefault="00A00773" w:rsidP="00A00773">
      <w:pPr>
        <w:shd w:val="clear" w:color="auto" w:fill="FFFFFF"/>
        <w:spacing w:before="120" w:after="0" w:line="240" w:lineRule="auto"/>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color w:val="222222"/>
          <w:sz w:val="24"/>
          <w:szCs w:val="24"/>
          <w:u w:val="single"/>
          <w:lang w:val="et-EE"/>
        </w:rPr>
        <w:t>Taotletavad andmed</w:t>
      </w:r>
      <w:r w:rsidRPr="00A00773">
        <w:rPr>
          <w:rFonts w:ascii="Times New Roman" w:eastAsia="Times New Roman" w:hAnsi="Times New Roman" w:cs="Times New Roman"/>
          <w:color w:val="222222"/>
          <w:sz w:val="24"/>
          <w:szCs w:val="24"/>
          <w:lang w:val="et-EE"/>
        </w:rPr>
        <w:t>:</w:t>
      </w:r>
    </w:p>
    <w:p w:rsidR="00A00773" w:rsidRPr="00A00773" w:rsidRDefault="00A00773" w:rsidP="00A00773">
      <w:pPr>
        <w:shd w:val="clear" w:color="auto" w:fill="FFFFFF"/>
        <w:spacing w:after="0" w:line="240" w:lineRule="auto"/>
        <w:jc w:val="both"/>
        <w:rPr>
          <w:rFonts w:ascii="Times New Roman" w:eastAsia="Times New Roman" w:hAnsi="Times New Roman" w:cs="Times New Roman"/>
          <w:color w:val="222222"/>
          <w:sz w:val="24"/>
          <w:szCs w:val="24"/>
          <w:lang w:val="et-EE"/>
        </w:rPr>
      </w:pPr>
      <w:r>
        <w:rPr>
          <w:rFonts w:ascii="Times New Roman" w:eastAsia="Times New Roman" w:hAnsi="Times New Roman" w:cs="Times New Roman"/>
          <w:b/>
          <w:bCs/>
          <w:color w:val="222222"/>
          <w:sz w:val="24"/>
          <w:szCs w:val="24"/>
          <w:lang w:val="et-EE"/>
        </w:rPr>
        <w:t xml:space="preserve">Vaja on välja selgitada, kas </w:t>
      </w:r>
      <w:r w:rsidRPr="00A00773">
        <w:rPr>
          <w:rFonts w:ascii="Times New Roman" w:eastAsia="Times New Roman" w:hAnsi="Times New Roman" w:cs="Times New Roman"/>
          <w:b/>
          <w:bCs/>
          <w:color w:val="222222"/>
          <w:sz w:val="24"/>
          <w:szCs w:val="24"/>
          <w:lang w:val="et-EE"/>
        </w:rPr>
        <w:t xml:space="preserve">MARIANNE ÕISPUU'le </w:t>
      </w:r>
      <w:r>
        <w:rPr>
          <w:rFonts w:ascii="Times New Roman" w:eastAsia="Times New Roman" w:hAnsi="Times New Roman" w:cs="Times New Roman"/>
          <w:b/>
          <w:bCs/>
          <w:color w:val="222222"/>
          <w:sz w:val="24"/>
          <w:szCs w:val="24"/>
          <w:lang w:val="et-EE"/>
        </w:rPr>
        <w:t>kuulub või ei kuulu kinnsitusregistrisse kantud kinnisasju</w:t>
      </w:r>
      <w:r w:rsidRPr="00A00773">
        <w:rPr>
          <w:rFonts w:ascii="Times New Roman" w:eastAsia="Times New Roman" w:hAnsi="Times New Roman" w:cs="Times New Roman"/>
          <w:b/>
          <w:bCs/>
          <w:color w:val="222222"/>
          <w:sz w:val="24"/>
          <w:szCs w:val="24"/>
          <w:lang w:val="et-EE"/>
        </w:rPr>
        <w:t>? </w:t>
      </w:r>
    </w:p>
    <w:p w:rsidR="00A00773" w:rsidRPr="00A00773" w:rsidRDefault="00A00773" w:rsidP="00A00773">
      <w:pPr>
        <w:shd w:val="clear" w:color="auto" w:fill="FFFFFF"/>
        <w:spacing w:before="120" w:after="0" w:line="240" w:lineRule="auto"/>
        <w:jc w:val="both"/>
        <w:rPr>
          <w:rFonts w:ascii="Times New Roman" w:eastAsia="Times New Roman" w:hAnsi="Times New Roman" w:cs="Times New Roman"/>
          <w:color w:val="222222"/>
          <w:sz w:val="24"/>
          <w:szCs w:val="24"/>
          <w:lang w:val="et-EE"/>
        </w:rPr>
      </w:pPr>
      <w:r>
        <w:rPr>
          <w:rFonts w:ascii="Times New Roman" w:eastAsia="Times New Roman" w:hAnsi="Times New Roman" w:cs="Times New Roman"/>
          <w:b/>
          <w:bCs/>
          <w:color w:val="222222"/>
          <w:sz w:val="24"/>
          <w:szCs w:val="24"/>
          <w:lang w:val="et-EE"/>
        </w:rPr>
        <w:t xml:space="preserve">Palun ka väljastada </w:t>
      </w:r>
      <w:r>
        <w:rPr>
          <w:rFonts w:ascii="Times New Roman" w:eastAsia="Times New Roman" w:hAnsi="Times New Roman" w:cs="Times New Roman"/>
          <w:b/>
          <w:bCs/>
          <w:color w:val="222222"/>
          <w:sz w:val="24"/>
          <w:szCs w:val="24"/>
          <w:lang w:val="et-EE"/>
        </w:rPr>
        <w:t>Marianne Õispuule kuulu</w:t>
      </w:r>
      <w:r>
        <w:rPr>
          <w:rFonts w:ascii="Times New Roman" w:eastAsia="Times New Roman" w:hAnsi="Times New Roman" w:cs="Times New Roman"/>
          <w:b/>
          <w:bCs/>
          <w:color w:val="222222"/>
          <w:sz w:val="24"/>
          <w:szCs w:val="24"/>
          <w:lang w:val="et-EE"/>
        </w:rPr>
        <w:t>vate kinnisasjade andmed</w:t>
      </w:r>
      <w:r w:rsidRPr="00A00773">
        <w:rPr>
          <w:rFonts w:ascii="Times New Roman" w:eastAsia="Times New Roman" w:hAnsi="Times New Roman" w:cs="Times New Roman"/>
          <w:color w:val="222222"/>
          <w:sz w:val="24"/>
          <w:szCs w:val="24"/>
          <w:lang w:val="et-EE"/>
        </w:rPr>
        <w:t>.</w:t>
      </w:r>
    </w:p>
    <w:p w:rsidR="00A00773" w:rsidRPr="00A00773" w:rsidRDefault="00A00773" w:rsidP="00A00773">
      <w:pPr>
        <w:shd w:val="clear" w:color="auto" w:fill="FFFFFF"/>
        <w:spacing w:before="120" w:after="0" w:line="240" w:lineRule="auto"/>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color w:val="222222"/>
          <w:sz w:val="24"/>
          <w:szCs w:val="24"/>
          <w:u w:val="single"/>
          <w:lang w:val="et-EE"/>
        </w:rPr>
        <w:t>Andmete töötlemise eesmärk ja viis</w:t>
      </w:r>
      <w:r w:rsidRPr="00A00773">
        <w:rPr>
          <w:rFonts w:ascii="Times New Roman" w:eastAsia="Times New Roman" w:hAnsi="Times New Roman" w:cs="Times New Roman"/>
          <w:color w:val="222222"/>
          <w:sz w:val="24"/>
          <w:szCs w:val="24"/>
          <w:lang w:val="et-EE"/>
        </w:rPr>
        <w:t>:</w:t>
      </w:r>
      <w:r>
        <w:rPr>
          <w:rFonts w:ascii="Times New Roman" w:eastAsia="Times New Roman" w:hAnsi="Times New Roman" w:cs="Times New Roman"/>
          <w:color w:val="222222"/>
          <w:sz w:val="24"/>
          <w:szCs w:val="24"/>
          <w:lang w:val="et-EE"/>
        </w:rPr>
        <w:t xml:space="preserve"> </w:t>
      </w:r>
      <w:r w:rsidRPr="00A00773">
        <w:rPr>
          <w:rFonts w:ascii="Times New Roman" w:eastAsia="Times New Roman" w:hAnsi="Times New Roman" w:cs="Times New Roman"/>
          <w:color w:val="222222"/>
          <w:sz w:val="24"/>
          <w:szCs w:val="24"/>
          <w:lang w:val="et-EE"/>
        </w:rPr>
        <w:t>Andmeid on tarvis esitamiseks Harju Maakohtule tsiviilasjas nr 2-25-15643.</w:t>
      </w:r>
    </w:p>
    <w:p w:rsidR="00A00773" w:rsidRPr="00A00773" w:rsidRDefault="00A00773" w:rsidP="00A00773">
      <w:pPr>
        <w:shd w:val="clear" w:color="auto" w:fill="FFFFFF"/>
        <w:spacing w:after="0" w:line="240" w:lineRule="auto"/>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color w:val="222222"/>
          <w:sz w:val="24"/>
          <w:szCs w:val="24"/>
          <w:u w:val="single"/>
          <w:lang w:val="et-EE"/>
        </w:rPr>
        <w:t>Andmete päringu põhjendus</w:t>
      </w:r>
      <w:r w:rsidRPr="00A00773">
        <w:rPr>
          <w:rFonts w:ascii="Times New Roman" w:eastAsia="Times New Roman" w:hAnsi="Times New Roman" w:cs="Times New Roman"/>
          <w:color w:val="222222"/>
          <w:sz w:val="24"/>
          <w:szCs w:val="24"/>
          <w:lang w:val="et-EE"/>
        </w:rPr>
        <w:t>:</w:t>
      </w:r>
    </w:p>
    <w:p w:rsidR="00A00773" w:rsidRPr="00A00773" w:rsidRDefault="00A00773" w:rsidP="00A00773">
      <w:pPr>
        <w:shd w:val="clear" w:color="auto" w:fill="FFFFFF"/>
        <w:spacing w:after="0" w:line="240" w:lineRule="auto"/>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color w:val="222222"/>
          <w:sz w:val="24"/>
          <w:szCs w:val="24"/>
          <w:lang w:val="et-EE"/>
        </w:rPr>
        <w:t>Tsiviilasjas nr 2-25-15643 Harju Maakohtule esitatud nõudeavalduses on hageja selgitanud ja tõendanud, et kostja võlgneb hagejale 45 000 eurot, mille kostja võttis hagejalt võlgu kohustusega tagastada see hiljemalt 18.11.202</w:t>
      </w:r>
      <w:r>
        <w:rPr>
          <w:rFonts w:ascii="Times New Roman" w:eastAsia="Times New Roman" w:hAnsi="Times New Roman" w:cs="Times New Roman"/>
          <w:color w:val="222222"/>
          <w:sz w:val="24"/>
          <w:szCs w:val="24"/>
          <w:lang w:val="et-EE"/>
        </w:rPr>
        <w:t>4</w:t>
      </w:r>
      <w:r w:rsidRPr="00A00773">
        <w:rPr>
          <w:rFonts w:ascii="Times New Roman" w:eastAsia="Times New Roman" w:hAnsi="Times New Roman" w:cs="Times New Roman"/>
          <w:color w:val="222222"/>
          <w:sz w:val="24"/>
          <w:szCs w:val="24"/>
          <w:lang w:val="et-EE"/>
        </w:rPr>
        <w:t>, kuid käesoleva seisuga võlga tagastanud ei ole. Hageja</w:t>
      </w:r>
      <w:r>
        <w:rPr>
          <w:rFonts w:ascii="Times New Roman" w:eastAsia="Times New Roman" w:hAnsi="Times New Roman" w:cs="Times New Roman"/>
          <w:color w:val="222222"/>
          <w:sz w:val="24"/>
          <w:szCs w:val="24"/>
          <w:lang w:val="et-EE"/>
        </w:rPr>
        <w:t>l</w:t>
      </w:r>
      <w:r w:rsidRPr="00A00773">
        <w:rPr>
          <w:rFonts w:ascii="Times New Roman" w:eastAsia="Times New Roman" w:hAnsi="Times New Roman" w:cs="Times New Roman"/>
          <w:color w:val="222222"/>
          <w:sz w:val="24"/>
          <w:szCs w:val="24"/>
          <w:lang w:val="et-EE"/>
        </w:rPr>
        <w:t xml:space="preserve"> oli sunnitud </w:t>
      </w:r>
      <w:r>
        <w:rPr>
          <w:rFonts w:ascii="Times New Roman" w:eastAsia="Times New Roman" w:hAnsi="Times New Roman" w:cs="Times New Roman"/>
          <w:color w:val="222222"/>
          <w:sz w:val="24"/>
          <w:szCs w:val="24"/>
          <w:lang w:val="et-EE"/>
        </w:rPr>
        <w:t xml:space="preserve">oma õiguste kaitseks </w:t>
      </w:r>
      <w:r w:rsidRPr="00A00773">
        <w:rPr>
          <w:rFonts w:ascii="Times New Roman" w:eastAsia="Times New Roman" w:hAnsi="Times New Roman" w:cs="Times New Roman"/>
          <w:color w:val="222222"/>
          <w:sz w:val="24"/>
          <w:szCs w:val="24"/>
          <w:lang w:val="et-EE"/>
        </w:rPr>
        <w:t xml:space="preserve">kohtu poole pöörduma </w:t>
      </w:r>
      <w:r>
        <w:rPr>
          <w:rFonts w:ascii="Times New Roman" w:eastAsia="Times New Roman" w:hAnsi="Times New Roman" w:cs="Times New Roman"/>
          <w:color w:val="222222"/>
          <w:sz w:val="24"/>
          <w:szCs w:val="24"/>
          <w:lang w:val="et-EE"/>
        </w:rPr>
        <w:t>ning</w:t>
      </w:r>
      <w:r w:rsidRPr="00A00773">
        <w:rPr>
          <w:rFonts w:ascii="Times New Roman" w:eastAsia="Times New Roman" w:hAnsi="Times New Roman" w:cs="Times New Roman"/>
          <w:color w:val="222222"/>
          <w:sz w:val="24"/>
          <w:szCs w:val="24"/>
          <w:lang w:val="et-EE"/>
        </w:rPr>
        <w:t xml:space="preserve"> soovib selleks, et selgitada välja, kas tal üldse on lootust oma nõude reaalsele täitmisele kohtumenetluse eeldatava lõppemise ajal. Andmete mitte saamine kahjustaks hagejat, kuna Marianne Õispuu poolt hagejalt võetud summad moodustavad hagejale eluliselt vajalikud säästud, mille tagasisaamiseks on hagejal eluline huvi.</w:t>
      </w:r>
    </w:p>
    <w:p w:rsidR="00A00773" w:rsidRPr="00A00773" w:rsidRDefault="00A00773" w:rsidP="00A00773">
      <w:pPr>
        <w:shd w:val="clear" w:color="auto" w:fill="FFFFFF"/>
        <w:spacing w:after="0" w:line="240" w:lineRule="auto"/>
        <w:jc w:val="both"/>
        <w:rPr>
          <w:rFonts w:ascii="Times New Roman" w:eastAsia="Times New Roman" w:hAnsi="Times New Roman" w:cs="Times New Roman"/>
          <w:color w:val="222222"/>
          <w:sz w:val="24"/>
          <w:szCs w:val="24"/>
          <w:lang w:val="et-EE"/>
        </w:rPr>
      </w:pPr>
    </w:p>
    <w:p w:rsidR="00A00773" w:rsidRPr="00A00773" w:rsidRDefault="00A00773" w:rsidP="00A00773">
      <w:pPr>
        <w:shd w:val="clear" w:color="auto" w:fill="FFFFFF"/>
        <w:spacing w:after="0" w:line="240" w:lineRule="auto"/>
        <w:jc w:val="both"/>
        <w:rPr>
          <w:rFonts w:ascii="Times New Roman" w:eastAsia="Times New Roman" w:hAnsi="Times New Roman" w:cs="Times New Roman"/>
          <w:color w:val="222222"/>
          <w:sz w:val="24"/>
          <w:szCs w:val="24"/>
          <w:lang w:val="et-EE"/>
        </w:rPr>
      </w:pPr>
      <w:r w:rsidRPr="00A00773">
        <w:rPr>
          <w:rFonts w:ascii="Times New Roman" w:eastAsia="Times New Roman" w:hAnsi="Times New Roman" w:cs="Times New Roman"/>
          <w:color w:val="222222"/>
          <w:sz w:val="24"/>
          <w:szCs w:val="24"/>
          <w:lang w:val="et-EE"/>
        </w:rPr>
        <w:t>Lugupidavalt</w:t>
      </w:r>
    </w:p>
    <w:p w:rsidR="00A00773" w:rsidRPr="00A00773" w:rsidRDefault="00A00773" w:rsidP="00A00773">
      <w:pPr>
        <w:shd w:val="clear" w:color="auto" w:fill="FFFFFF"/>
        <w:spacing w:after="0" w:line="240" w:lineRule="auto"/>
        <w:jc w:val="both"/>
        <w:rPr>
          <w:rFonts w:ascii="Times New Roman" w:eastAsia="Times New Roman" w:hAnsi="Times New Roman" w:cs="Times New Roman"/>
          <w:i/>
          <w:color w:val="222222"/>
          <w:sz w:val="24"/>
          <w:szCs w:val="24"/>
          <w:lang w:val="et-EE"/>
        </w:rPr>
      </w:pPr>
      <w:r w:rsidRPr="00A00773">
        <w:rPr>
          <w:rFonts w:ascii="Times New Roman" w:eastAsia="Times New Roman" w:hAnsi="Times New Roman" w:cs="Times New Roman"/>
          <w:color w:val="222222"/>
          <w:sz w:val="24"/>
          <w:szCs w:val="24"/>
          <w:lang w:val="et-EE"/>
        </w:rPr>
        <w:t>Anne-Riin Kütt</w:t>
      </w:r>
      <w:r w:rsidR="00B643C4">
        <w:rPr>
          <w:rFonts w:ascii="Times New Roman" w:eastAsia="Times New Roman" w:hAnsi="Times New Roman" w:cs="Times New Roman"/>
          <w:color w:val="222222"/>
          <w:sz w:val="24"/>
          <w:szCs w:val="24"/>
          <w:lang w:val="et-EE"/>
        </w:rPr>
        <w:t xml:space="preserve"> / </w:t>
      </w:r>
      <w:bookmarkStart w:id="0" w:name="_GoBack"/>
      <w:r w:rsidR="00B643C4" w:rsidRPr="00B643C4">
        <w:rPr>
          <w:rFonts w:ascii="Times New Roman" w:eastAsia="Times New Roman" w:hAnsi="Times New Roman" w:cs="Times New Roman"/>
          <w:i/>
          <w:color w:val="222222"/>
          <w:sz w:val="24"/>
          <w:szCs w:val="24"/>
          <w:lang w:val="et-EE"/>
        </w:rPr>
        <w:t>digiallkiri</w:t>
      </w:r>
    </w:p>
    <w:bookmarkEnd w:id="0"/>
    <w:p w:rsidR="00A514E1" w:rsidRDefault="00A00773" w:rsidP="00B643C4">
      <w:pPr>
        <w:shd w:val="clear" w:color="auto" w:fill="FFFFFF"/>
        <w:spacing w:after="0" w:line="240" w:lineRule="auto"/>
        <w:jc w:val="both"/>
      </w:pPr>
      <w:r w:rsidRPr="00A00773">
        <w:rPr>
          <w:rFonts w:ascii="Times New Roman" w:eastAsia="Times New Roman" w:hAnsi="Times New Roman" w:cs="Times New Roman"/>
          <w:color w:val="222222"/>
          <w:sz w:val="24"/>
          <w:szCs w:val="24"/>
          <w:lang w:val="et-EE"/>
        </w:rPr>
        <w:t xml:space="preserve">Toomas Möllits'a lepinguline esindaja </w:t>
      </w:r>
    </w:p>
    <w:sectPr w:rsidR="00A51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73"/>
    <w:rsid w:val="00A00773"/>
    <w:rsid w:val="00A514E1"/>
    <w:rsid w:val="00B6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481956">
      <w:bodyDiv w:val="1"/>
      <w:marLeft w:val="0"/>
      <w:marRight w:val="0"/>
      <w:marTop w:val="0"/>
      <w:marBottom w:val="0"/>
      <w:divBdr>
        <w:top w:val="none" w:sz="0" w:space="0" w:color="auto"/>
        <w:left w:val="none" w:sz="0" w:space="0" w:color="auto"/>
        <w:bottom w:val="none" w:sz="0" w:space="0" w:color="auto"/>
        <w:right w:val="none" w:sz="0" w:space="0" w:color="auto"/>
      </w:divBdr>
      <w:divsChild>
        <w:div w:id="1574923599">
          <w:marLeft w:val="0"/>
          <w:marRight w:val="0"/>
          <w:marTop w:val="0"/>
          <w:marBottom w:val="0"/>
          <w:divBdr>
            <w:top w:val="none" w:sz="0" w:space="0" w:color="auto"/>
            <w:left w:val="none" w:sz="0" w:space="0" w:color="auto"/>
            <w:bottom w:val="none" w:sz="0" w:space="0" w:color="auto"/>
            <w:right w:val="none" w:sz="0" w:space="0" w:color="auto"/>
          </w:divBdr>
        </w:div>
        <w:div w:id="381751626">
          <w:marLeft w:val="0"/>
          <w:marRight w:val="0"/>
          <w:marTop w:val="0"/>
          <w:marBottom w:val="0"/>
          <w:divBdr>
            <w:top w:val="none" w:sz="0" w:space="0" w:color="auto"/>
            <w:left w:val="none" w:sz="0" w:space="0" w:color="auto"/>
            <w:bottom w:val="none" w:sz="0" w:space="0" w:color="auto"/>
            <w:right w:val="none" w:sz="0" w:space="0" w:color="auto"/>
          </w:divBdr>
        </w:div>
        <w:div w:id="148585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eriin.legalpraks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Anne-Riin Kütt</dc:creator>
  <cp:lastModifiedBy>Anne-Riin Kütt</cp:lastModifiedBy>
  <cp:revision>1</cp:revision>
  <dcterms:created xsi:type="dcterms:W3CDTF">2025-10-03T15:34:00Z</dcterms:created>
  <dcterms:modified xsi:type="dcterms:W3CDTF">2025-10-03T15:46:00Z</dcterms:modified>
</cp:coreProperties>
</file>